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20" w14:textId="78A5D368" w:rsidR="00B27A40" w:rsidRDefault="00B27A40" w:rsidP="003E01DE"/>
    <w:p w14:paraId="452B32A0" w14:textId="77777777" w:rsidR="00536E95" w:rsidRDefault="00536E95" w:rsidP="00536E95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EL GRAN CONCURS DE TALENTS</w:t>
      </w:r>
    </w:p>
    <w:p w14:paraId="2541ED42" w14:textId="77777777" w:rsidR="00536E95" w:rsidRDefault="00536E95" w:rsidP="00536E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Era un matí assolellat al poble de Montblanc, i tots els nens i nenes es preparaven per al Gran Concurs de Talents. Hi havia sis amics que volien participar: en Pau, el Miquel, en Lluís, l’Òscar, la Sofia i el Joan.</w:t>
      </w:r>
    </w:p>
    <w:p w14:paraId="6D37BB3D" w14:textId="7A0A974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PAU</w:t>
      </w:r>
      <w:r>
        <w:rPr>
          <w:sz w:val="24"/>
          <w:szCs w:val="24"/>
          <w:highlight w:val="white"/>
        </w:rPr>
        <w:t>—Què faré jo? No sé si seré prou bo per guanyar... Soc una mica tímid.</w:t>
      </w:r>
    </w:p>
    <w:p w14:paraId="0E171131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OSCAR</w:t>
      </w:r>
      <w:r>
        <w:rPr>
          <w:sz w:val="24"/>
          <w:szCs w:val="24"/>
          <w:highlight w:val="white"/>
        </w:rPr>
        <w:t>—No t'has de preocupar, Pau! Cadascú té el seu propi talent. Jo sé que ho faràs bé!</w:t>
      </w:r>
    </w:p>
    <w:p w14:paraId="25FB4C5C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LLUÍS</w:t>
      </w:r>
      <w:r>
        <w:rPr>
          <w:sz w:val="24"/>
          <w:szCs w:val="24"/>
          <w:highlight w:val="white"/>
        </w:rPr>
        <w:t>—Sí, Pau! A mi em passa igual, però he après que el més important és intentar-ho i passar-ho bé.</w:t>
      </w:r>
    </w:p>
    <w:p w14:paraId="34AD2ACE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MIQUEL</w:t>
      </w:r>
      <w:r>
        <w:rPr>
          <w:sz w:val="24"/>
          <w:szCs w:val="24"/>
          <w:highlight w:val="white"/>
        </w:rPr>
        <w:t>—Jo cantaré! Però no sé si la meva veu és prou bona...</w:t>
      </w:r>
    </w:p>
    <w:p w14:paraId="72500251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SOFIA</w:t>
      </w:r>
      <w:r>
        <w:rPr>
          <w:sz w:val="24"/>
          <w:szCs w:val="24"/>
          <w:highlight w:val="white"/>
        </w:rPr>
        <w:t>—A mi em passa igual. Potser la meva dansa no és tan espectacular com la d'altres, però soc feliç ballant!</w:t>
      </w:r>
    </w:p>
    <w:p w14:paraId="0275C355" w14:textId="77777777" w:rsidR="00536E95" w:rsidRDefault="00536E95" w:rsidP="00536E95">
      <w:pPr>
        <w:spacing w:before="240" w:after="240"/>
        <w:rPr>
          <w:sz w:val="24"/>
          <w:szCs w:val="24"/>
        </w:rPr>
      </w:pPr>
      <w:r w:rsidRPr="00362020">
        <w:rPr>
          <w:sz w:val="24"/>
          <w:szCs w:val="24"/>
          <w:highlight w:val="white"/>
        </w:rPr>
        <w:t>JOAN</w:t>
      </w:r>
      <w:r>
        <w:rPr>
          <w:sz w:val="24"/>
          <w:szCs w:val="24"/>
        </w:rPr>
        <w:t>—Jo soc molt bo fent màgia! Estic segur que faré un gran espectacle.</w:t>
      </w:r>
    </w:p>
    <w:p w14:paraId="7AD3488D" w14:textId="77777777" w:rsidR="00536E95" w:rsidRDefault="00536E95" w:rsidP="00536E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Va arribar el moment del concurs. El primer a pujar a l'escenari va ser en Pau, que va decidir fer una petita actuació de màgia, però quan va intentar fer el seu truc, es va equivocar.</w:t>
      </w:r>
    </w:p>
    <w:p w14:paraId="16933DAB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PAU</w:t>
      </w:r>
      <w:r>
        <w:rPr>
          <w:sz w:val="24"/>
          <w:szCs w:val="24"/>
          <w:highlight w:val="white"/>
        </w:rPr>
        <w:t>—Oh no! He fallat! Quin desastre!</w:t>
      </w:r>
    </w:p>
    <w:p w14:paraId="29B177A7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LLUÍS</w:t>
      </w:r>
      <w:r>
        <w:rPr>
          <w:sz w:val="24"/>
          <w:szCs w:val="24"/>
          <w:highlight w:val="white"/>
        </w:rPr>
        <w:t>—No passa res, Pau! Tothom comet errors. El que importa és que ho has intentat!</w:t>
      </w:r>
    </w:p>
    <w:p w14:paraId="184813CB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PAU</w:t>
      </w:r>
      <w:r>
        <w:rPr>
          <w:sz w:val="24"/>
          <w:szCs w:val="24"/>
          <w:highlight w:val="white"/>
        </w:rPr>
        <w:t>— Tens raó, Lluís. Ho faré millor la pròxima vegada.</w:t>
      </w:r>
    </w:p>
    <w:p w14:paraId="202C0939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Després va pujar l’Òscar, que va cantar una cançó, però també va oblidar algunes paraules.</w:t>
      </w:r>
    </w:p>
    <w:p w14:paraId="546A8534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ÒSCAR</w:t>
      </w:r>
      <w:r>
        <w:rPr>
          <w:sz w:val="24"/>
          <w:szCs w:val="24"/>
          <w:highlight w:val="white"/>
        </w:rPr>
        <w:t>—Oh no! Em sap greu. He oblidat la lletra, no sé què m’ha passat!</w:t>
      </w:r>
    </w:p>
    <w:p w14:paraId="15851042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MIQUEL</w:t>
      </w:r>
      <w:r>
        <w:rPr>
          <w:sz w:val="24"/>
          <w:szCs w:val="24"/>
          <w:highlight w:val="white"/>
        </w:rPr>
        <w:t>—No et preocupis, Òscar! El més important és que t'has atrevit a cantar. Tothom s'ha emocionat igual!</w:t>
      </w:r>
    </w:p>
    <w:p w14:paraId="2CCD6AD3" w14:textId="77777777" w:rsidR="00536E95" w:rsidRDefault="00536E95" w:rsidP="00536E95">
      <w:pPr>
        <w:spacing w:before="240" w:after="240"/>
        <w:rPr>
          <w:sz w:val="24"/>
          <w:szCs w:val="24"/>
        </w:rPr>
      </w:pPr>
      <w:r w:rsidRPr="00362020">
        <w:rPr>
          <w:sz w:val="24"/>
          <w:szCs w:val="24"/>
          <w:highlight w:val="white"/>
        </w:rPr>
        <w:t>ÒSCAR</w:t>
      </w:r>
      <w:r>
        <w:rPr>
          <w:sz w:val="24"/>
          <w:szCs w:val="24"/>
        </w:rPr>
        <w:t>—Gràcies, Miquel. Potser no he guanyat, però m'ha agradat fer-ho.</w:t>
      </w:r>
    </w:p>
    <w:p w14:paraId="5F87F8FE" w14:textId="77777777" w:rsidR="00536E95" w:rsidRDefault="00536E95" w:rsidP="00536E9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A continuació, va pujar el Miquel, que va cantar molt bé, però quan va acabar va veure que no estava tan content com s’esperava.</w:t>
      </w:r>
    </w:p>
    <w:p w14:paraId="3F42EB5A" w14:textId="77777777" w:rsidR="00536E95" w:rsidRDefault="00536E95" w:rsidP="00536E95">
      <w:pPr>
        <w:spacing w:before="240" w:after="240"/>
        <w:rPr>
          <w:b/>
          <w:sz w:val="24"/>
          <w:szCs w:val="24"/>
          <w:highlight w:val="white"/>
        </w:rPr>
      </w:pPr>
    </w:p>
    <w:p w14:paraId="45D62B0D" w14:textId="77777777" w:rsidR="00536E95" w:rsidRDefault="00536E95" w:rsidP="00536E95">
      <w:pPr>
        <w:spacing w:before="240" w:after="240"/>
        <w:rPr>
          <w:b/>
          <w:sz w:val="24"/>
          <w:szCs w:val="24"/>
          <w:highlight w:val="white"/>
        </w:rPr>
      </w:pPr>
    </w:p>
    <w:p w14:paraId="7E680807" w14:textId="054BBE74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MIQUEL</w:t>
      </w:r>
      <w:r>
        <w:rPr>
          <w:sz w:val="24"/>
          <w:szCs w:val="24"/>
          <w:highlight w:val="white"/>
        </w:rPr>
        <w:t>—He cantat bé, però m’ha faltat alguna cosa... Potser els altres també poden fer-ho millor.</w:t>
      </w:r>
    </w:p>
    <w:p w14:paraId="7808F9FD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JOAN</w:t>
      </w:r>
      <w:r>
        <w:rPr>
          <w:sz w:val="24"/>
          <w:szCs w:val="24"/>
          <w:highlight w:val="white"/>
        </w:rPr>
        <w:t xml:space="preserve">—Miquel, cadascú té el seu propi talent. I a vegades el que importa no és guanyar, sinó </w:t>
      </w:r>
      <w:proofErr w:type="spellStart"/>
      <w:r>
        <w:rPr>
          <w:sz w:val="24"/>
          <w:szCs w:val="24"/>
          <w:highlight w:val="white"/>
        </w:rPr>
        <w:t>disfrutar</w:t>
      </w:r>
      <w:proofErr w:type="spellEnd"/>
      <w:r>
        <w:rPr>
          <w:sz w:val="24"/>
          <w:szCs w:val="24"/>
          <w:highlight w:val="white"/>
        </w:rPr>
        <w:t xml:space="preserve"> del que fas.</w:t>
      </w:r>
    </w:p>
    <w:p w14:paraId="0B6B4C16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Després va ser el torn de la Sofia, que va ballar una dansa molt bonica, però en algun moment va perdre l'equilibri.</w:t>
      </w:r>
    </w:p>
    <w:p w14:paraId="2E528E22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SOFIA</w:t>
      </w:r>
      <w:r>
        <w:rPr>
          <w:sz w:val="24"/>
          <w:szCs w:val="24"/>
          <w:highlight w:val="white"/>
        </w:rPr>
        <w:t>—</w:t>
      </w:r>
      <w:proofErr w:type="spellStart"/>
      <w:r>
        <w:rPr>
          <w:sz w:val="24"/>
          <w:szCs w:val="24"/>
          <w:highlight w:val="white"/>
        </w:rPr>
        <w:t>Ups</w:t>
      </w:r>
      <w:proofErr w:type="spellEnd"/>
      <w:r>
        <w:rPr>
          <w:sz w:val="24"/>
          <w:szCs w:val="24"/>
          <w:highlight w:val="white"/>
        </w:rPr>
        <w:t>! He caigut! Però... no passa res, oi?</w:t>
      </w:r>
    </w:p>
    <w:p w14:paraId="30237349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LLUÍS</w:t>
      </w:r>
      <w:r>
        <w:rPr>
          <w:sz w:val="24"/>
          <w:szCs w:val="24"/>
          <w:highlight w:val="white"/>
        </w:rPr>
        <w:t>—És genial, Sofia! No importa si alguna cosa no surt perfecta. El que importa és que estaves ballant amb tot el teu cor.</w:t>
      </w:r>
    </w:p>
    <w:p w14:paraId="5B0A958E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SOFIA</w:t>
      </w:r>
      <w:r>
        <w:rPr>
          <w:sz w:val="24"/>
          <w:szCs w:val="24"/>
          <w:highlight w:val="white"/>
        </w:rPr>
        <w:t>—Gràcies, Lluís. Ho intento una altra vegada!</w:t>
      </w:r>
    </w:p>
    <w:p w14:paraId="401840DA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Finalment, va ser el torn d'en Joan, que va fer un truc de màgia espectacular. Però en veure els altres amics, va notar que, tot i ser el millor amb la màgia, ells també havien donat el millor de si mateixos.</w:t>
      </w:r>
    </w:p>
    <w:p w14:paraId="7D7CC3FB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JOAN</w:t>
      </w:r>
      <w:r>
        <w:rPr>
          <w:sz w:val="24"/>
          <w:szCs w:val="24"/>
          <w:highlight w:val="white"/>
        </w:rPr>
        <w:t>—Sabeu què? M'agrada més veure com els altres han donat el millor de si mateixos que no pas guanyar jo. Hem fet tots un gran esforç.</w:t>
      </w:r>
    </w:p>
    <w:p w14:paraId="36777DC1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PAU</w:t>
      </w:r>
      <w:r>
        <w:rPr>
          <w:sz w:val="24"/>
          <w:szCs w:val="24"/>
          <w:highlight w:val="white"/>
        </w:rPr>
        <w:t>—Sí, Joan! El més important és que ens hem respectat entre nosaltres. No fa falta ser perfecte, només ser nosaltres mateixos.</w:t>
      </w:r>
    </w:p>
    <w:p w14:paraId="21201B79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Al final, els amics es van reunir i es van adonar que el veritable premi era l'amistat i el suport mutu.</w:t>
      </w:r>
    </w:p>
    <w:p w14:paraId="67CAB9EF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MIQUEL</w:t>
      </w:r>
      <w:r>
        <w:rPr>
          <w:sz w:val="24"/>
          <w:szCs w:val="24"/>
          <w:highlight w:val="white"/>
        </w:rPr>
        <w:t>—Crec que tots hem estat guanyadors.</w:t>
      </w:r>
    </w:p>
    <w:p w14:paraId="674C02E1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SOFIA</w:t>
      </w:r>
      <w:r>
        <w:rPr>
          <w:sz w:val="24"/>
          <w:szCs w:val="24"/>
          <w:highlight w:val="white"/>
        </w:rPr>
        <w:t>—Sí, perquè hem après a acceptar-nos tal com som i a respectar les diferències de cadascú.</w:t>
      </w:r>
    </w:p>
    <w:p w14:paraId="6A1751A5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LLUÍS</w:t>
      </w:r>
      <w:r>
        <w:rPr>
          <w:sz w:val="24"/>
          <w:szCs w:val="24"/>
          <w:highlight w:val="white"/>
        </w:rPr>
        <w:t>—I hem après a no rendir-nos quan les coses no surten com esperàvem!</w:t>
      </w:r>
    </w:p>
    <w:p w14:paraId="1BA413F7" w14:textId="77777777" w:rsidR="00536E95" w:rsidRDefault="00536E95" w:rsidP="00536E95">
      <w:pPr>
        <w:spacing w:before="240" w:after="240"/>
        <w:rPr>
          <w:sz w:val="24"/>
          <w:szCs w:val="24"/>
          <w:highlight w:val="white"/>
        </w:rPr>
      </w:pPr>
      <w:r w:rsidRPr="00362020">
        <w:rPr>
          <w:sz w:val="24"/>
          <w:szCs w:val="24"/>
          <w:highlight w:val="white"/>
        </w:rPr>
        <w:t>JOAN</w:t>
      </w:r>
      <w:r>
        <w:rPr>
          <w:sz w:val="24"/>
          <w:szCs w:val="24"/>
          <w:highlight w:val="white"/>
        </w:rPr>
        <w:t>—Exacte! L'important és ser nosaltres mateixos i gaudir del camí.</w:t>
      </w:r>
    </w:p>
    <w:p w14:paraId="009EA93A" w14:textId="77777777" w:rsidR="00536E95" w:rsidRDefault="00536E95" w:rsidP="00536E95">
      <w:pPr>
        <w:spacing w:before="240" w:after="240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highlight w:val="white"/>
        </w:rPr>
        <w:t>Tots es van abraçar i, sense adonar-se'n, van guanyar el premi més gran: la confiança en ells mateixos i el suport in</w:t>
      </w:r>
      <w:r>
        <w:rPr>
          <w:sz w:val="24"/>
          <w:szCs w:val="24"/>
        </w:rPr>
        <w:t>condicional dels seus amics.</w:t>
      </w:r>
    </w:p>
    <w:p w14:paraId="61CEB5EA" w14:textId="77777777" w:rsidR="00536E95" w:rsidRDefault="00536E95" w:rsidP="00536E95">
      <w:pPr>
        <w:spacing w:before="240" w:after="240"/>
      </w:pPr>
      <w:r>
        <w:t>Conte contat, conte acabat.</w:t>
      </w:r>
    </w:p>
    <w:p w14:paraId="5225B36A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</w:p>
    <w:p w14:paraId="0B60D3E9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</w:p>
    <w:p w14:paraId="1CAE426D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</w:p>
    <w:p w14:paraId="016685E9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bookmarkStart w:id="1" w:name="_GoBack"/>
      <w:bookmarkEnd w:id="1"/>
      <w:r>
        <w:rPr>
          <w:sz w:val="24"/>
          <w:szCs w:val="24"/>
          <w:highlight w:val="white"/>
        </w:rPr>
        <w:t>SENAN FORKIN. Narrador</w:t>
      </w:r>
    </w:p>
    <w:p w14:paraId="552BECB9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MUSTAFA BAHAGA. Pau</w:t>
      </w:r>
    </w:p>
    <w:p w14:paraId="11254E14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JESUS SANTAMARINA. Òscar</w:t>
      </w:r>
    </w:p>
    <w:p w14:paraId="5F30FE2D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LUIS GJINI. Luis</w:t>
      </w:r>
    </w:p>
    <w:p w14:paraId="7593E4ED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VALENTIN RODRIGUEZ. Miquel</w:t>
      </w:r>
    </w:p>
    <w:p w14:paraId="45C25D78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PAOLA ARANDA. Sofia</w:t>
      </w:r>
    </w:p>
    <w:p w14:paraId="4C88AAB8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ZACARIES SEGUIRI. Joan</w:t>
      </w:r>
    </w:p>
    <w:p w14:paraId="320A44CA" w14:textId="77777777" w:rsidR="00536E95" w:rsidRDefault="00536E95" w:rsidP="00536E95">
      <w:pPr>
        <w:spacing w:before="240" w:after="240" w:line="240" w:lineRule="auto"/>
        <w:rPr>
          <w:sz w:val="24"/>
          <w:szCs w:val="24"/>
          <w:highlight w:val="white"/>
        </w:rPr>
      </w:pPr>
    </w:p>
    <w:p w14:paraId="4EFDBB18" w14:textId="77777777" w:rsidR="00536E95" w:rsidRDefault="00536E95" w:rsidP="00536E9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CARLA SÁNCHEZ, més IA. Text i Muntatge</w:t>
      </w:r>
    </w:p>
    <w:p w14:paraId="76FF6D05" w14:textId="77777777" w:rsidR="00536E95" w:rsidRDefault="00536E95" w:rsidP="00536E95">
      <w:pPr>
        <w:spacing w:line="360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ELENA BLAYA i CARLA SÁNCHEZ. Enregistraments</w:t>
      </w:r>
    </w:p>
    <w:p w14:paraId="400648D6" w14:textId="77777777" w:rsidR="00536E95" w:rsidRDefault="00536E95" w:rsidP="00536E95">
      <w:pPr>
        <w:spacing w:line="360" w:lineRule="auto"/>
        <w:rPr>
          <w:sz w:val="24"/>
          <w:szCs w:val="24"/>
        </w:rPr>
      </w:pPr>
    </w:p>
    <w:p w14:paraId="4C25027F" w14:textId="77777777" w:rsidR="00536E95" w:rsidRDefault="00536E95" w:rsidP="00536E95">
      <w:pPr>
        <w:spacing w:before="240" w:after="240"/>
        <w:rPr>
          <w:sz w:val="24"/>
          <w:szCs w:val="24"/>
        </w:rPr>
      </w:pPr>
    </w:p>
    <w:p w14:paraId="42DDAA4A" w14:textId="77777777" w:rsidR="00536E95" w:rsidRDefault="00536E95" w:rsidP="00536E95">
      <w:pPr>
        <w:spacing w:before="240" w:after="240"/>
        <w:rPr>
          <w:sz w:val="24"/>
          <w:szCs w:val="24"/>
        </w:rPr>
      </w:pPr>
    </w:p>
    <w:p w14:paraId="0CAC32F2" w14:textId="77777777" w:rsidR="00536E95" w:rsidRPr="003E01DE" w:rsidRDefault="00536E95" w:rsidP="003E01DE"/>
    <w:sectPr w:rsidR="00536E95" w:rsidRPr="003E01DE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C8837" w14:textId="77777777" w:rsidR="009E708E" w:rsidRDefault="009E708E">
      <w:pPr>
        <w:spacing w:line="240" w:lineRule="auto"/>
      </w:pPr>
      <w:r>
        <w:separator/>
      </w:r>
    </w:p>
  </w:endnote>
  <w:endnote w:type="continuationSeparator" w:id="0">
    <w:p w14:paraId="69FF9761" w14:textId="77777777" w:rsidR="009E708E" w:rsidRDefault="009E70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782F1FD" w:rsidR="00B27A40" w:rsidRDefault="00F6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086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95916" w14:textId="77777777" w:rsidR="009E708E" w:rsidRDefault="009E708E">
      <w:pPr>
        <w:spacing w:line="240" w:lineRule="auto"/>
      </w:pPr>
      <w:r>
        <w:separator/>
      </w:r>
    </w:p>
  </w:footnote>
  <w:footnote w:type="continuationSeparator" w:id="0">
    <w:p w14:paraId="0DE96739" w14:textId="77777777" w:rsidR="009E708E" w:rsidRDefault="009E70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5B2614E" w:rsidR="00B27A40" w:rsidRDefault="001B712A">
    <w:pPr>
      <w:tabs>
        <w:tab w:val="center" w:pos="4252"/>
        <w:tab w:val="right" w:pos="8504"/>
      </w:tabs>
      <w:spacing w:line="240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42C" wp14:editId="0E97FF89">
              <wp:simplePos x="0" y="0"/>
              <wp:positionH relativeFrom="column">
                <wp:posOffset>1701800</wp:posOffset>
              </wp:positionH>
              <wp:positionV relativeFrom="paragraph">
                <wp:posOffset>-50800</wp:posOffset>
              </wp:positionV>
              <wp:extent cx="2174240" cy="4876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4240" cy="487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83974" w14:textId="76D2B639" w:rsidR="001B712A" w:rsidRPr="001B712A" w:rsidRDefault="001B712A" w:rsidP="001B712A">
                          <w:pPr>
                            <w:jc w:val="center"/>
                            <w:rPr>
                              <w:lang w:val="ca-ES"/>
                            </w:rPr>
                          </w:pPr>
                          <w:r>
                            <w:rPr>
                              <w:lang w:val="ca-ES"/>
                            </w:rPr>
                            <w:t>Sant Jordi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2742C" id="Rectangle 4" o:spid="_x0000_s1026" style="position:absolute;margin-left:134pt;margin-top:-4pt;width:171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" fillcolor="white [3201]" stroked="f" strokeweight="2pt">
              <v:textbox>
                <w:txbxContent>
                  <w:p w14:paraId="02F83974" w14:textId="76D2B639" w:rsidR="001B712A" w:rsidRPr="001B712A" w:rsidRDefault="001B712A" w:rsidP="001B712A">
                    <w:pPr>
                      <w:jc w:val="center"/>
                      <w:rPr>
                        <w:lang w:val="ca-ES"/>
                      </w:rPr>
                    </w:pPr>
                    <w:r>
                      <w:rPr>
                        <w:lang w:val="ca-ES"/>
                      </w:rPr>
                      <w:t>Sant Jordi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CDB1CBE" wp14:editId="32BDB7FE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06475" cy="416560"/>
          <wp:effectExtent l="0" t="0" r="3175" b="254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A2E1D2" wp14:editId="3E401B9B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804545" cy="568960"/>
          <wp:effectExtent l="0" t="0" r="0" b="254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D05">
      <w:rPr>
        <w:b/>
        <w:sz w:val="24"/>
        <w:szCs w:val="24"/>
      </w:rPr>
      <w:tab/>
    </w:r>
    <w:r w:rsidR="00F61D05">
      <w:rPr>
        <w:b/>
        <w:sz w:val="24"/>
        <w:szCs w:val="24"/>
      </w:rPr>
      <w:tab/>
      <w:t xml:space="preserve">    </w:t>
    </w:r>
  </w:p>
  <w:p w14:paraId="00000022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0"/>
    <w:rsid w:val="000729F8"/>
    <w:rsid w:val="00160086"/>
    <w:rsid w:val="001B712A"/>
    <w:rsid w:val="001C259C"/>
    <w:rsid w:val="00362020"/>
    <w:rsid w:val="003E01DE"/>
    <w:rsid w:val="00536E95"/>
    <w:rsid w:val="00680338"/>
    <w:rsid w:val="00883FF4"/>
    <w:rsid w:val="008D24CB"/>
    <w:rsid w:val="009E708E"/>
    <w:rsid w:val="00B27A4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5785"/>
  <w15:docId w15:val="{8F862705-19BC-40DA-9ABD-5F047E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bj77WLi17aIfM2/UnEeyn3fg==">CgMxLjAyCGguZ2pkZ3hzOAByITFvTHlvZ1p6elFvak9aTS1xNlFHamgwX3gtQmxtZWJqSg==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Blaya Boronat</cp:lastModifiedBy>
  <cp:revision>7</cp:revision>
  <dcterms:created xsi:type="dcterms:W3CDTF">2025-01-15T20:13:00Z</dcterms:created>
  <dcterms:modified xsi:type="dcterms:W3CDTF">2025-04-03T16:40:00Z</dcterms:modified>
</cp:coreProperties>
</file>